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EB" w:rsidRPr="00ED187B" w:rsidRDefault="009261EB" w:rsidP="009261EB">
      <w:pPr>
        <w:jc w:val="center"/>
        <w:rPr>
          <w:b/>
          <w:sz w:val="32"/>
          <w:szCs w:val="32"/>
        </w:rPr>
      </w:pPr>
      <w:r w:rsidRPr="00ED187B">
        <w:rPr>
          <w:b/>
          <w:sz w:val="32"/>
          <w:szCs w:val="32"/>
        </w:rPr>
        <w:t xml:space="preserve">First Quarter: </w:t>
      </w:r>
      <w:r>
        <w:rPr>
          <w:b/>
          <w:sz w:val="32"/>
          <w:szCs w:val="32"/>
        </w:rPr>
        <w:t>Europeans Transform North America, 1600-1776</w:t>
      </w:r>
    </w:p>
    <w:tbl>
      <w:tblPr>
        <w:tblpPr w:leftFromText="180" w:rightFromText="180" w:horzAnchor="margin" w:tblpY="7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716"/>
        <w:gridCol w:w="3204"/>
      </w:tblGrid>
      <w:tr w:rsidR="009261EB" w:rsidRPr="009261EB" w:rsidTr="000F0ABA">
        <w:tc>
          <w:tcPr>
            <w:tcW w:w="1638" w:type="dxa"/>
            <w:shd w:val="clear" w:color="auto" w:fill="D9D9D9"/>
          </w:tcPr>
          <w:p w:rsidR="009261EB" w:rsidRPr="009261EB" w:rsidRDefault="009261EB" w:rsidP="009261EB">
            <w:pPr>
              <w:spacing w:before="240" w:after="60"/>
              <w:jc w:val="center"/>
              <w:outlineLvl w:val="0"/>
              <w:rPr>
                <w:rFonts w:eastAsia="MS Gothic"/>
                <w:bCs/>
                <w:kern w:val="28"/>
                <w:sz w:val="24"/>
                <w:szCs w:val="32"/>
              </w:rPr>
            </w:pPr>
            <w:r w:rsidRPr="009261EB">
              <w:rPr>
                <w:rFonts w:eastAsia="MS Gothic"/>
                <w:bCs/>
                <w:kern w:val="28"/>
                <w:sz w:val="24"/>
                <w:szCs w:val="32"/>
              </w:rPr>
              <w:t>Date</w:t>
            </w:r>
          </w:p>
        </w:tc>
        <w:tc>
          <w:tcPr>
            <w:tcW w:w="4716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  <w:r w:rsidRPr="009261EB">
              <w:rPr>
                <w:sz w:val="24"/>
                <w:szCs w:val="24"/>
              </w:rPr>
              <w:t>Topic</w:t>
            </w:r>
          </w:p>
        </w:tc>
        <w:tc>
          <w:tcPr>
            <w:tcW w:w="3204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Homework Due This Period</w:t>
            </w:r>
          </w:p>
        </w:tc>
      </w:tr>
      <w:tr w:rsidR="009261EB" w:rsidRPr="009261EB" w:rsidTr="000F0ABA">
        <w:tc>
          <w:tcPr>
            <w:tcW w:w="1638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9261EB">
              <w:rPr>
                <w:b/>
                <w:sz w:val="24"/>
                <w:szCs w:val="28"/>
              </w:rPr>
              <w:t>European Colonization, 1600-1700</w:t>
            </w:r>
          </w:p>
        </w:tc>
        <w:tc>
          <w:tcPr>
            <w:tcW w:w="3204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  <w:r w:rsidRPr="009261EB">
              <w:t>August</w:t>
            </w:r>
            <w:r w:rsidR="007A73F9">
              <w:t xml:space="preserve"> 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Why Did Europe Win?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 xml:space="preserve">August 30 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European Motivation for Colonization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  <w:r w:rsidRPr="009261EB">
              <w:t xml:space="preserve">Sept  </w:t>
            </w:r>
            <w:r w:rsidR="007A73F9">
              <w:t>4</w:t>
            </w:r>
            <w:r w:rsidRPr="009261EB">
              <w:t xml:space="preserve"> 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Jamestown Colony</w:t>
            </w:r>
          </w:p>
          <w:p w:rsidR="009261EB" w:rsidRPr="009261EB" w:rsidRDefault="009261EB" w:rsidP="009261EB">
            <w:pPr>
              <w:spacing w:after="0" w:line="240" w:lineRule="auto"/>
            </w:pPr>
            <w:r w:rsidRPr="009261EB">
              <w:t>Binder check and Student/Parent agreement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  <w:r w:rsidRPr="009261EB">
              <w:t>Sept</w:t>
            </w:r>
            <w:r w:rsidR="007A73F9">
              <w:t xml:space="preserve"> 6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Jamestown: Success or Failure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>Sept 10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Massachusetts Bay Colony and New England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>Sept 12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Middle Colonies</w:t>
            </w:r>
            <w:r w:rsidR="006033CE">
              <w:t xml:space="preserve"> </w:t>
            </w:r>
            <w:bookmarkStart w:id="0" w:name="_GoBack"/>
            <w:bookmarkEnd w:id="0"/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 xml:space="preserve">Sept </w:t>
            </w:r>
            <w:r w:rsidR="009261EB" w:rsidRPr="009261EB">
              <w:t xml:space="preserve"> </w:t>
            </w:r>
            <w:r>
              <w:t>16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Quiz / Class Discussion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Study for Quiz</w:t>
            </w: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>Sept  18</w:t>
            </w:r>
          </w:p>
        </w:tc>
        <w:tc>
          <w:tcPr>
            <w:tcW w:w="4716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Performance Task</w:t>
            </w:r>
          </w:p>
        </w:tc>
        <w:tc>
          <w:tcPr>
            <w:tcW w:w="3204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Complete Performance Task</w:t>
            </w:r>
          </w:p>
        </w:tc>
      </w:tr>
    </w:tbl>
    <w:p w:rsidR="000F0ABA" w:rsidRDefault="000F0A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4680"/>
        <w:gridCol w:w="3258"/>
      </w:tblGrid>
      <w:tr w:rsidR="009261EB" w:rsidTr="0012539C">
        <w:tc>
          <w:tcPr>
            <w:tcW w:w="1638" w:type="dxa"/>
            <w:shd w:val="clear" w:color="auto" w:fill="D9D9D9" w:themeFill="background1" w:themeFillShade="D9"/>
          </w:tcPr>
          <w:p w:rsidR="009261EB" w:rsidRDefault="009261EB"/>
        </w:tc>
        <w:tc>
          <w:tcPr>
            <w:tcW w:w="4680" w:type="dxa"/>
            <w:shd w:val="clear" w:color="auto" w:fill="D9D9D9" w:themeFill="background1" w:themeFillShade="D9"/>
          </w:tcPr>
          <w:p w:rsidR="009261EB" w:rsidRDefault="009261EB">
            <w:r w:rsidRPr="009261EB">
              <w:rPr>
                <w:b/>
                <w:sz w:val="24"/>
                <w:szCs w:val="24"/>
              </w:rPr>
              <w:t>Growing D</w:t>
            </w:r>
            <w:r w:rsidR="005B20E5">
              <w:rPr>
                <w:b/>
                <w:sz w:val="24"/>
                <w:szCs w:val="24"/>
              </w:rPr>
              <w:t>issent in the Colonies, 1763</w:t>
            </w:r>
            <w:r w:rsidRPr="009261EB">
              <w:rPr>
                <w:b/>
                <w:sz w:val="24"/>
                <w:szCs w:val="24"/>
              </w:rPr>
              <w:t>-1776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9261EB" w:rsidRDefault="009261EB"/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B64DE0">
              <w:t xml:space="preserve"> 8</w:t>
            </w:r>
          </w:p>
        </w:tc>
        <w:tc>
          <w:tcPr>
            <w:tcW w:w="4680" w:type="dxa"/>
          </w:tcPr>
          <w:p w:rsidR="009261EB" w:rsidRDefault="006033CE">
            <w:r>
              <w:t>French and Indian War</w:t>
            </w:r>
            <w:r w:rsidR="009261EB" w:rsidRPr="009261EB">
              <w:t xml:space="preserve"> </w:t>
            </w:r>
            <w:r w:rsidR="000F0ABA">
              <w:t xml:space="preserve">Grows </w:t>
            </w:r>
            <w:r w:rsidR="009261EB" w:rsidRPr="009261EB">
              <w:t>Dissent</w:t>
            </w:r>
          </w:p>
        </w:tc>
        <w:tc>
          <w:tcPr>
            <w:tcW w:w="3258" w:type="dxa"/>
          </w:tcPr>
          <w:p w:rsidR="009261EB" w:rsidRDefault="009261EB"/>
        </w:tc>
      </w:tr>
      <w:tr w:rsidR="006033CE" w:rsidTr="0012539C">
        <w:tc>
          <w:tcPr>
            <w:tcW w:w="1638" w:type="dxa"/>
          </w:tcPr>
          <w:p w:rsidR="006033CE" w:rsidRDefault="006033CE" w:rsidP="0012539C">
            <w:pPr>
              <w:jc w:val="center"/>
            </w:pPr>
            <w:r>
              <w:t>Oct 10</w:t>
            </w:r>
          </w:p>
        </w:tc>
        <w:tc>
          <w:tcPr>
            <w:tcW w:w="4680" w:type="dxa"/>
          </w:tcPr>
          <w:p w:rsidR="006033CE" w:rsidRDefault="006033CE">
            <w:r>
              <w:t>John Adams and Dissent</w:t>
            </w:r>
          </w:p>
        </w:tc>
        <w:tc>
          <w:tcPr>
            <w:tcW w:w="3258" w:type="dxa"/>
          </w:tcPr>
          <w:p w:rsidR="006033CE" w:rsidRDefault="006033CE"/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6033CE">
              <w:t xml:space="preserve"> 15</w:t>
            </w:r>
          </w:p>
        </w:tc>
        <w:tc>
          <w:tcPr>
            <w:tcW w:w="4680" w:type="dxa"/>
          </w:tcPr>
          <w:p w:rsidR="009261EB" w:rsidRDefault="000F0ABA">
            <w:r>
              <w:t>Dissent Turns to Action</w:t>
            </w:r>
          </w:p>
        </w:tc>
        <w:tc>
          <w:tcPr>
            <w:tcW w:w="3258" w:type="dxa"/>
          </w:tcPr>
          <w:p w:rsidR="009261EB" w:rsidRDefault="009261EB"/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6033CE">
              <w:t xml:space="preserve"> 17</w:t>
            </w:r>
          </w:p>
        </w:tc>
        <w:tc>
          <w:tcPr>
            <w:tcW w:w="4680" w:type="dxa"/>
          </w:tcPr>
          <w:p w:rsidR="009261EB" w:rsidRDefault="0012539C">
            <w:r>
              <w:t>Declaration of Independence</w:t>
            </w:r>
          </w:p>
        </w:tc>
        <w:tc>
          <w:tcPr>
            <w:tcW w:w="3258" w:type="dxa"/>
          </w:tcPr>
          <w:p w:rsidR="009261EB" w:rsidRDefault="009261EB"/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6033CE">
              <w:t xml:space="preserve"> 21</w:t>
            </w:r>
          </w:p>
        </w:tc>
        <w:tc>
          <w:tcPr>
            <w:tcW w:w="4680" w:type="dxa"/>
          </w:tcPr>
          <w:p w:rsidR="009261EB" w:rsidRDefault="0012539C">
            <w:r>
              <w:t>Quiz/Class Discussion</w:t>
            </w:r>
          </w:p>
        </w:tc>
        <w:tc>
          <w:tcPr>
            <w:tcW w:w="3258" w:type="dxa"/>
          </w:tcPr>
          <w:p w:rsidR="009261EB" w:rsidRDefault="0012539C">
            <w:r w:rsidRPr="005E516C">
              <w:t>Study for Quiz</w:t>
            </w:r>
          </w:p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6033CE">
              <w:t xml:space="preserve"> 23</w:t>
            </w:r>
          </w:p>
        </w:tc>
        <w:tc>
          <w:tcPr>
            <w:tcW w:w="4680" w:type="dxa"/>
          </w:tcPr>
          <w:p w:rsidR="009261EB" w:rsidRDefault="0012539C">
            <w:r>
              <w:t>Performance Task</w:t>
            </w:r>
          </w:p>
        </w:tc>
        <w:tc>
          <w:tcPr>
            <w:tcW w:w="3258" w:type="dxa"/>
          </w:tcPr>
          <w:p w:rsidR="009261EB" w:rsidRDefault="0012539C">
            <w:r w:rsidRPr="005E516C">
              <w:t>Complete Performance Task</w:t>
            </w:r>
          </w:p>
        </w:tc>
      </w:tr>
      <w:tr w:rsidR="009261EB" w:rsidTr="0012539C">
        <w:tc>
          <w:tcPr>
            <w:tcW w:w="1638" w:type="dxa"/>
          </w:tcPr>
          <w:p w:rsidR="009261EB" w:rsidRDefault="0012539C" w:rsidP="0012539C">
            <w:pPr>
              <w:jc w:val="center"/>
            </w:pPr>
            <w:r>
              <w:t>Oct</w:t>
            </w:r>
            <w:r w:rsidR="006033CE">
              <w:t xml:space="preserve"> 25</w:t>
            </w:r>
          </w:p>
        </w:tc>
        <w:tc>
          <w:tcPr>
            <w:tcW w:w="4680" w:type="dxa"/>
          </w:tcPr>
          <w:p w:rsidR="009261EB" w:rsidRDefault="0012539C">
            <w:r>
              <w:t>Review for Unit Assessment</w:t>
            </w:r>
          </w:p>
        </w:tc>
        <w:tc>
          <w:tcPr>
            <w:tcW w:w="3258" w:type="dxa"/>
          </w:tcPr>
          <w:p w:rsidR="009261EB" w:rsidRDefault="0012539C">
            <w:r w:rsidRPr="005E516C">
              <w:t>Prepare for Review</w:t>
            </w:r>
          </w:p>
        </w:tc>
      </w:tr>
      <w:tr w:rsidR="0012539C" w:rsidTr="0012539C">
        <w:tc>
          <w:tcPr>
            <w:tcW w:w="1638" w:type="dxa"/>
          </w:tcPr>
          <w:p w:rsidR="0012539C" w:rsidRDefault="0012539C" w:rsidP="0012539C">
            <w:pPr>
              <w:jc w:val="center"/>
            </w:pPr>
            <w:r>
              <w:t>Oct</w:t>
            </w:r>
            <w:r w:rsidR="006033CE">
              <w:t xml:space="preserve"> 29</w:t>
            </w:r>
          </w:p>
        </w:tc>
        <w:tc>
          <w:tcPr>
            <w:tcW w:w="4680" w:type="dxa"/>
          </w:tcPr>
          <w:p w:rsidR="0012539C" w:rsidRPr="0012539C" w:rsidRDefault="0012539C">
            <w:pPr>
              <w:rPr>
                <w:b/>
              </w:rPr>
            </w:pPr>
            <w:r w:rsidRPr="0012539C">
              <w:rPr>
                <w:b/>
              </w:rPr>
              <w:t>Final Unit Assessment</w:t>
            </w:r>
          </w:p>
        </w:tc>
        <w:tc>
          <w:tcPr>
            <w:tcW w:w="3258" w:type="dxa"/>
          </w:tcPr>
          <w:p w:rsidR="0012539C" w:rsidRDefault="0012539C">
            <w:r w:rsidRPr="005E516C">
              <w:t>Study for Final Assessment</w:t>
            </w:r>
          </w:p>
        </w:tc>
      </w:tr>
      <w:tr w:rsidR="0012539C" w:rsidTr="0012539C">
        <w:tc>
          <w:tcPr>
            <w:tcW w:w="1638" w:type="dxa"/>
          </w:tcPr>
          <w:p w:rsidR="0012539C" w:rsidRDefault="0012539C" w:rsidP="0012539C">
            <w:pPr>
              <w:jc w:val="center"/>
            </w:pPr>
            <w:r>
              <w:t>Oct</w:t>
            </w:r>
            <w:r w:rsidR="006033CE">
              <w:t xml:space="preserve"> 31</w:t>
            </w:r>
          </w:p>
        </w:tc>
        <w:tc>
          <w:tcPr>
            <w:tcW w:w="4680" w:type="dxa"/>
          </w:tcPr>
          <w:p w:rsidR="0012539C" w:rsidRDefault="006033CE">
            <w:r>
              <w:t xml:space="preserve">Introduce </w:t>
            </w:r>
            <w:r w:rsidR="0012539C">
              <w:t>Anchor Assignment</w:t>
            </w:r>
          </w:p>
        </w:tc>
        <w:tc>
          <w:tcPr>
            <w:tcW w:w="3258" w:type="dxa"/>
          </w:tcPr>
          <w:p w:rsidR="0012539C" w:rsidRDefault="0012539C"/>
        </w:tc>
      </w:tr>
    </w:tbl>
    <w:p w:rsidR="009261EB" w:rsidRDefault="009261EB"/>
    <w:tbl>
      <w:tblPr>
        <w:tblpPr w:leftFromText="180" w:rightFromText="180" w:vertAnchor="page" w:horzAnchor="margin" w:tblpY="60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680"/>
        <w:gridCol w:w="3258"/>
      </w:tblGrid>
      <w:tr w:rsidR="009261EB" w:rsidRPr="009261EB" w:rsidTr="000F0ABA">
        <w:tc>
          <w:tcPr>
            <w:tcW w:w="1638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</w:p>
        </w:tc>
        <w:tc>
          <w:tcPr>
            <w:tcW w:w="4680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9261EB">
              <w:rPr>
                <w:b/>
                <w:sz w:val="24"/>
                <w:szCs w:val="28"/>
              </w:rPr>
              <w:t>Eng</w:t>
            </w:r>
            <w:r w:rsidR="005B20E5">
              <w:rPr>
                <w:b/>
                <w:sz w:val="24"/>
                <w:szCs w:val="28"/>
              </w:rPr>
              <w:t>land and Her Colonies, 1700-1763</w:t>
            </w:r>
          </w:p>
        </w:tc>
        <w:tc>
          <w:tcPr>
            <w:tcW w:w="3258" w:type="dxa"/>
            <w:shd w:val="clear" w:color="auto" w:fill="D9D9D9"/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7A73F9" w:rsidP="009261EB">
            <w:pPr>
              <w:spacing w:after="0" w:line="240" w:lineRule="auto"/>
              <w:jc w:val="center"/>
            </w:pPr>
            <w:r>
              <w:t>Sept 20</w:t>
            </w:r>
          </w:p>
        </w:tc>
        <w:tc>
          <w:tcPr>
            <w:tcW w:w="4680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Beginning of the Agricultural South</w:t>
            </w:r>
          </w:p>
        </w:tc>
        <w:tc>
          <w:tcPr>
            <w:tcW w:w="3258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B64DE0" w:rsidP="009261EB">
            <w:pPr>
              <w:spacing w:after="0" w:line="240" w:lineRule="auto"/>
              <w:jc w:val="center"/>
            </w:pPr>
            <w:r>
              <w:t>Sept 24</w:t>
            </w:r>
            <w:r w:rsidR="009261EB" w:rsidRPr="009261EB">
              <w:t xml:space="preserve">  </w:t>
            </w:r>
          </w:p>
        </w:tc>
        <w:tc>
          <w:tcPr>
            <w:tcW w:w="4680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The Atlantic Slave Trade</w:t>
            </w:r>
          </w:p>
        </w:tc>
        <w:tc>
          <w:tcPr>
            <w:tcW w:w="3258" w:type="dxa"/>
          </w:tcPr>
          <w:p w:rsidR="009261EB" w:rsidRPr="009261EB" w:rsidRDefault="009261EB" w:rsidP="009261EB">
            <w:pPr>
              <w:spacing w:after="0" w:line="240" w:lineRule="auto"/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B64DE0" w:rsidP="009261EB">
            <w:pPr>
              <w:spacing w:after="0" w:line="240" w:lineRule="auto"/>
              <w:jc w:val="center"/>
            </w:pPr>
            <w:r>
              <w:t>Sept 26</w:t>
            </w:r>
          </w:p>
        </w:tc>
        <w:tc>
          <w:tcPr>
            <w:tcW w:w="4680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Great Awakening</w:t>
            </w:r>
          </w:p>
        </w:tc>
        <w:tc>
          <w:tcPr>
            <w:tcW w:w="3258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B64DE0" w:rsidP="009261EB">
            <w:pPr>
              <w:spacing w:after="0" w:line="240" w:lineRule="auto"/>
              <w:jc w:val="center"/>
            </w:pPr>
            <w:r>
              <w:t>Sept 30</w:t>
            </w:r>
          </w:p>
        </w:tc>
        <w:tc>
          <w:tcPr>
            <w:tcW w:w="4680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 xml:space="preserve">French and Indian War </w:t>
            </w:r>
          </w:p>
        </w:tc>
        <w:tc>
          <w:tcPr>
            <w:tcW w:w="3258" w:type="dxa"/>
          </w:tcPr>
          <w:p w:rsidR="009261EB" w:rsidRPr="009261EB" w:rsidRDefault="009261EB" w:rsidP="009261EB">
            <w:pPr>
              <w:spacing w:after="0" w:line="240" w:lineRule="auto"/>
              <w:rPr>
                <w:highlight w:val="yellow"/>
              </w:rPr>
            </w:pPr>
          </w:p>
        </w:tc>
      </w:tr>
      <w:tr w:rsidR="009261EB" w:rsidRPr="009261EB" w:rsidTr="000F0ABA">
        <w:tc>
          <w:tcPr>
            <w:tcW w:w="1638" w:type="dxa"/>
          </w:tcPr>
          <w:p w:rsidR="009261EB" w:rsidRPr="009261EB" w:rsidRDefault="00B64DE0" w:rsidP="009261EB">
            <w:pPr>
              <w:spacing w:after="0" w:line="240" w:lineRule="auto"/>
              <w:jc w:val="center"/>
            </w:pPr>
            <w:r>
              <w:t>Oct 2</w:t>
            </w:r>
            <w:r w:rsidR="009261EB" w:rsidRPr="009261EB">
              <w:t xml:space="preserve">  </w:t>
            </w:r>
          </w:p>
        </w:tc>
        <w:tc>
          <w:tcPr>
            <w:tcW w:w="4680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Quiz / Class Discussion</w:t>
            </w:r>
          </w:p>
        </w:tc>
        <w:tc>
          <w:tcPr>
            <w:tcW w:w="3258" w:type="dxa"/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Study for Quiz</w:t>
            </w:r>
          </w:p>
        </w:tc>
      </w:tr>
      <w:tr w:rsidR="009261EB" w:rsidRPr="009261EB" w:rsidTr="000F0ABA">
        <w:tc>
          <w:tcPr>
            <w:tcW w:w="1638" w:type="dxa"/>
            <w:tcBorders>
              <w:bottom w:val="single" w:sz="4" w:space="0" w:color="auto"/>
            </w:tcBorders>
          </w:tcPr>
          <w:p w:rsidR="009261EB" w:rsidRPr="009261EB" w:rsidRDefault="009261EB" w:rsidP="009261EB">
            <w:pPr>
              <w:spacing w:after="0" w:line="240" w:lineRule="auto"/>
              <w:jc w:val="center"/>
            </w:pPr>
            <w:r w:rsidRPr="009261EB">
              <w:t xml:space="preserve">Oct  </w:t>
            </w:r>
            <w:r w:rsidR="00B64DE0">
              <w:t>4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Performance Task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9261EB" w:rsidRPr="009261EB" w:rsidRDefault="009261EB" w:rsidP="009261EB">
            <w:pPr>
              <w:spacing w:after="0" w:line="240" w:lineRule="auto"/>
            </w:pPr>
            <w:r w:rsidRPr="009261EB">
              <w:t>Complete Performance Task</w:t>
            </w:r>
          </w:p>
        </w:tc>
      </w:tr>
    </w:tbl>
    <w:p w:rsidR="009261EB" w:rsidRDefault="009261EB"/>
    <w:sectPr w:rsidR="00926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EB"/>
    <w:rsid w:val="000F0ABA"/>
    <w:rsid w:val="0012539C"/>
    <w:rsid w:val="005B20E5"/>
    <w:rsid w:val="005E2EC4"/>
    <w:rsid w:val="006033CE"/>
    <w:rsid w:val="00717622"/>
    <w:rsid w:val="007A73F9"/>
    <w:rsid w:val="009261EB"/>
    <w:rsid w:val="00B64DE0"/>
    <w:rsid w:val="00F5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1E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1E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6</cp:revision>
  <cp:lastPrinted>2013-09-12T12:30:00Z</cp:lastPrinted>
  <dcterms:created xsi:type="dcterms:W3CDTF">2013-08-30T13:24:00Z</dcterms:created>
  <dcterms:modified xsi:type="dcterms:W3CDTF">2013-10-09T12:14:00Z</dcterms:modified>
</cp:coreProperties>
</file>